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5F" w:rsidRDefault="00DD045F" w:rsidP="0086413A">
      <w:pPr>
        <w:pStyle w:val="4"/>
        <w:jc w:val="lef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D045F" w:rsidRDefault="00DD045F" w:rsidP="00DD045F">
      <w:pPr>
        <w:pStyle w:val="4"/>
        <w:rPr>
          <w:rFonts w:ascii="Arial" w:hAnsi="Arial" w:cs="Arial"/>
          <w:sz w:val="28"/>
          <w:szCs w:val="28"/>
        </w:rPr>
      </w:pPr>
    </w:p>
    <w:p w:rsidR="00CB704C" w:rsidRDefault="00CB704C" w:rsidP="001E6548">
      <w:pPr>
        <w:rPr>
          <w:sz w:val="28"/>
        </w:rPr>
      </w:pPr>
    </w:p>
    <w:p w:rsidR="00CB704C" w:rsidRPr="002E6583" w:rsidRDefault="00CB704C" w:rsidP="00CB704C">
      <w:pPr>
        <w:pStyle w:val="4"/>
        <w:rPr>
          <w:sz w:val="28"/>
          <w:szCs w:val="28"/>
        </w:rPr>
      </w:pPr>
      <w:r w:rsidRPr="002E6583">
        <w:rPr>
          <w:sz w:val="28"/>
          <w:szCs w:val="28"/>
        </w:rPr>
        <w:t>Муниципальное образование «Боковский район»</w:t>
      </w:r>
    </w:p>
    <w:p w:rsidR="00CB704C" w:rsidRPr="002E6583" w:rsidRDefault="00CB704C" w:rsidP="00CB704C">
      <w:pPr>
        <w:jc w:val="center"/>
        <w:rPr>
          <w:b/>
          <w:sz w:val="28"/>
          <w:szCs w:val="28"/>
        </w:rPr>
      </w:pPr>
      <w:r w:rsidRPr="002E6583">
        <w:rPr>
          <w:b/>
          <w:bCs/>
          <w:sz w:val="28"/>
          <w:szCs w:val="28"/>
        </w:rPr>
        <w:t>отдел образования Администрации Боковского района</w:t>
      </w:r>
      <w:r w:rsidRPr="002E6583">
        <w:rPr>
          <w:b/>
          <w:bCs/>
          <w:sz w:val="28"/>
          <w:szCs w:val="28"/>
        </w:rPr>
        <w:br/>
      </w:r>
      <w:r w:rsidRPr="002E6583">
        <w:rPr>
          <w:b/>
          <w:sz w:val="28"/>
          <w:szCs w:val="28"/>
        </w:rPr>
        <w:t>(отдел образования)</w:t>
      </w:r>
    </w:p>
    <w:p w:rsidR="00CB704C" w:rsidRPr="002E6583" w:rsidRDefault="00CB704C" w:rsidP="00CB704C">
      <w:pPr>
        <w:rPr>
          <w:b/>
          <w:sz w:val="28"/>
          <w:szCs w:val="28"/>
        </w:rPr>
      </w:pPr>
    </w:p>
    <w:p w:rsidR="00CB704C" w:rsidRPr="002E6583" w:rsidRDefault="00CB704C" w:rsidP="00CB704C">
      <w:pPr>
        <w:pStyle w:val="5"/>
        <w:rPr>
          <w:sz w:val="28"/>
          <w:szCs w:val="28"/>
        </w:rPr>
      </w:pPr>
      <w:r w:rsidRPr="002E6583">
        <w:rPr>
          <w:sz w:val="28"/>
          <w:szCs w:val="28"/>
        </w:rPr>
        <w:t>ПРИКАЗ</w:t>
      </w:r>
    </w:p>
    <w:p w:rsidR="00CB704C" w:rsidRPr="002E6583" w:rsidRDefault="00CB704C" w:rsidP="00CB704C">
      <w:pPr>
        <w:rPr>
          <w:b/>
          <w:sz w:val="28"/>
          <w:szCs w:val="28"/>
        </w:rPr>
      </w:pPr>
    </w:p>
    <w:p w:rsidR="00CB704C" w:rsidRPr="002E6583" w:rsidRDefault="00CB704C" w:rsidP="00CB7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30A6B">
        <w:rPr>
          <w:b/>
          <w:sz w:val="28"/>
          <w:szCs w:val="28"/>
        </w:rPr>
        <w:t>6</w:t>
      </w:r>
      <w:r w:rsidR="00E36C44">
        <w:rPr>
          <w:b/>
          <w:sz w:val="28"/>
          <w:szCs w:val="28"/>
        </w:rPr>
        <w:t>.</w:t>
      </w:r>
      <w:r w:rsidR="00130A6B">
        <w:rPr>
          <w:b/>
          <w:sz w:val="28"/>
          <w:szCs w:val="28"/>
        </w:rPr>
        <w:t>0</w:t>
      </w:r>
      <w:r w:rsidR="00E36C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130A6B">
        <w:rPr>
          <w:b/>
          <w:sz w:val="28"/>
          <w:szCs w:val="28"/>
        </w:rPr>
        <w:t>1</w:t>
      </w:r>
      <w:r w:rsidRPr="002E6583">
        <w:rPr>
          <w:b/>
          <w:sz w:val="28"/>
          <w:szCs w:val="28"/>
        </w:rPr>
        <w:t xml:space="preserve">                                                                                   № </w:t>
      </w:r>
      <w:r w:rsidR="00E36C44">
        <w:rPr>
          <w:b/>
          <w:sz w:val="28"/>
          <w:szCs w:val="28"/>
        </w:rPr>
        <w:t>7</w:t>
      </w:r>
    </w:p>
    <w:p w:rsidR="00CB704C" w:rsidRPr="002E6583" w:rsidRDefault="00CB704C" w:rsidP="00CB704C">
      <w:pPr>
        <w:rPr>
          <w:b/>
          <w:sz w:val="28"/>
          <w:szCs w:val="28"/>
        </w:rPr>
      </w:pPr>
    </w:p>
    <w:p w:rsidR="00CB704C" w:rsidRPr="002E6583" w:rsidRDefault="00CB704C" w:rsidP="00CB704C">
      <w:pPr>
        <w:jc w:val="center"/>
        <w:rPr>
          <w:b/>
          <w:sz w:val="28"/>
          <w:szCs w:val="28"/>
        </w:rPr>
      </w:pPr>
      <w:r w:rsidRPr="002E6583">
        <w:rPr>
          <w:b/>
          <w:sz w:val="28"/>
          <w:szCs w:val="28"/>
        </w:rPr>
        <w:t>ст. Боковская</w:t>
      </w:r>
    </w:p>
    <w:p w:rsidR="00CB704C" w:rsidRPr="002E6583" w:rsidRDefault="00CB704C" w:rsidP="00CB704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59"/>
        <w:tblW w:w="8755" w:type="dxa"/>
        <w:tblLook w:val="0000" w:firstRow="0" w:lastRow="0" w:firstColumn="0" w:lastColumn="0" w:noHBand="0" w:noVBand="0"/>
      </w:tblPr>
      <w:tblGrid>
        <w:gridCol w:w="8755"/>
      </w:tblGrid>
      <w:tr w:rsidR="00CB704C" w:rsidRPr="00004EC6" w:rsidTr="00130A6B">
        <w:trPr>
          <w:cantSplit/>
          <w:trHeight w:val="301"/>
        </w:trPr>
        <w:tc>
          <w:tcPr>
            <w:tcW w:w="8755" w:type="dxa"/>
          </w:tcPr>
          <w:p w:rsidR="00CB704C" w:rsidRPr="000B2D7B" w:rsidRDefault="00CF0302" w:rsidP="00130A6B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30A6B">
              <w:rPr>
                <w:sz w:val="28"/>
                <w:szCs w:val="28"/>
              </w:rPr>
              <w:t>О проведении итогового собеседования по русскому языку для обучающихся 9</w:t>
            </w:r>
            <w:r w:rsidR="00FF25F2">
              <w:rPr>
                <w:sz w:val="28"/>
                <w:szCs w:val="28"/>
              </w:rPr>
              <w:t>-х</w:t>
            </w:r>
            <w:r w:rsidR="00130A6B">
              <w:rPr>
                <w:sz w:val="28"/>
                <w:szCs w:val="28"/>
              </w:rPr>
              <w:t xml:space="preserve"> классов на территории Боковского района Ростовской области 10 февраля 2021 года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CB704C" w:rsidRDefault="00CB704C" w:rsidP="00CB704C">
      <w:pPr>
        <w:rPr>
          <w:sz w:val="28"/>
          <w:szCs w:val="28"/>
        </w:rPr>
      </w:pPr>
    </w:p>
    <w:p w:rsidR="00CB704C" w:rsidRDefault="00CB704C" w:rsidP="00CB704C">
      <w:pPr>
        <w:pStyle w:val="a5"/>
        <w:ind w:right="-5"/>
        <w:jc w:val="both"/>
        <w:rPr>
          <w:sz w:val="27"/>
          <w:szCs w:val="27"/>
        </w:rPr>
      </w:pPr>
    </w:p>
    <w:p w:rsidR="00CF0302" w:rsidRDefault="00CF0302" w:rsidP="002B6DC1">
      <w:pPr>
        <w:pStyle w:val="ac"/>
        <w:shd w:val="clear" w:color="auto" w:fill="FFFFFF"/>
        <w:jc w:val="both"/>
        <w:rPr>
          <w:sz w:val="28"/>
          <w:szCs w:val="28"/>
        </w:rPr>
      </w:pPr>
    </w:p>
    <w:p w:rsidR="000B2D7B" w:rsidRPr="002B6DC1" w:rsidRDefault="00CB704C" w:rsidP="002B6DC1">
      <w:pPr>
        <w:pStyle w:val="ac"/>
        <w:shd w:val="clear" w:color="auto" w:fill="FFFFFF"/>
        <w:jc w:val="both"/>
        <w:rPr>
          <w:color w:val="020B22"/>
          <w:sz w:val="28"/>
          <w:szCs w:val="28"/>
        </w:rPr>
      </w:pPr>
      <w:r w:rsidRPr="002B6DC1">
        <w:rPr>
          <w:sz w:val="28"/>
          <w:szCs w:val="28"/>
        </w:rPr>
        <w:t xml:space="preserve">  </w:t>
      </w:r>
      <w:r w:rsidR="002B6DC1" w:rsidRPr="002B6DC1">
        <w:rPr>
          <w:sz w:val="28"/>
          <w:szCs w:val="28"/>
        </w:rPr>
        <w:t xml:space="preserve">   </w:t>
      </w:r>
      <w:r w:rsidR="00130A6B"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ноября2018г. № 189/1513 (</w:t>
      </w:r>
      <w:proofErr w:type="gramStart"/>
      <w:r w:rsidR="00130A6B">
        <w:rPr>
          <w:sz w:val="28"/>
          <w:szCs w:val="28"/>
        </w:rPr>
        <w:t>зарегистрирован</w:t>
      </w:r>
      <w:proofErr w:type="gramEnd"/>
      <w:r w:rsidR="00130A6B">
        <w:rPr>
          <w:sz w:val="28"/>
          <w:szCs w:val="28"/>
        </w:rPr>
        <w:t xml:space="preserve"> Министерством юстиции Российской Федерации 10 декабря 2018г. </w:t>
      </w:r>
      <w:proofErr w:type="gramStart"/>
      <w:r w:rsidR="00130A6B">
        <w:rPr>
          <w:sz w:val="28"/>
          <w:szCs w:val="28"/>
        </w:rPr>
        <w:t xml:space="preserve">Регистрационный № 52953),приказом </w:t>
      </w:r>
      <w:proofErr w:type="spellStart"/>
      <w:r w:rsidR="00130A6B">
        <w:rPr>
          <w:sz w:val="28"/>
          <w:szCs w:val="28"/>
        </w:rPr>
        <w:t>минобразования</w:t>
      </w:r>
      <w:proofErr w:type="spellEnd"/>
      <w:r w:rsidR="00130A6B">
        <w:rPr>
          <w:sz w:val="28"/>
          <w:szCs w:val="28"/>
        </w:rPr>
        <w:t xml:space="preserve"> Ростовской области от 18.01.2019 № 25 «Об утверждении порядка проведения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 на территории Ростовской области», письмом </w:t>
      </w:r>
      <w:proofErr w:type="spellStart"/>
      <w:r w:rsidR="00130A6B">
        <w:rPr>
          <w:sz w:val="28"/>
          <w:szCs w:val="28"/>
        </w:rPr>
        <w:t>Рособрнадзора</w:t>
      </w:r>
      <w:proofErr w:type="spellEnd"/>
      <w:r w:rsidR="00130A6B">
        <w:rPr>
          <w:sz w:val="28"/>
          <w:szCs w:val="28"/>
        </w:rPr>
        <w:t xml:space="preserve"> от 15.12.2020 № 05-151</w:t>
      </w:r>
      <w:proofErr w:type="gramEnd"/>
    </w:p>
    <w:p w:rsidR="00CB704C" w:rsidRPr="000B2D7B" w:rsidRDefault="00CB704C" w:rsidP="00E125A3">
      <w:pPr>
        <w:pStyle w:val="a5"/>
        <w:ind w:left="-567" w:right="-5" w:firstLine="1275"/>
        <w:jc w:val="both"/>
        <w:rPr>
          <w:sz w:val="28"/>
          <w:szCs w:val="28"/>
        </w:rPr>
      </w:pPr>
      <w:r w:rsidRPr="000B2D7B">
        <w:rPr>
          <w:sz w:val="28"/>
          <w:szCs w:val="28"/>
        </w:rPr>
        <w:t>приказываю:</w:t>
      </w:r>
    </w:p>
    <w:p w:rsidR="00485D3D" w:rsidRPr="00485D3D" w:rsidRDefault="00FF25F2" w:rsidP="00E125A3">
      <w:pPr>
        <w:pStyle w:val="a9"/>
        <w:numPr>
          <w:ilvl w:val="0"/>
          <w:numId w:val="7"/>
        </w:numPr>
        <w:spacing w:after="300"/>
        <w:ind w:hanging="786"/>
        <w:contextualSpacing/>
        <w:jc w:val="both"/>
        <w:textAlignment w:val="top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Утвердить</w:t>
      </w:r>
      <w:r w:rsidR="00485D3D" w:rsidRPr="00485D3D">
        <w:rPr>
          <w:rFonts w:eastAsia="MS Mincho"/>
          <w:sz w:val="28"/>
          <w:szCs w:val="28"/>
        </w:rPr>
        <w:t>:</w:t>
      </w:r>
    </w:p>
    <w:p w:rsidR="00FF25F2" w:rsidRPr="00FF25F2" w:rsidRDefault="00FF25F2" w:rsidP="00E125A3">
      <w:pPr>
        <w:pStyle w:val="a9"/>
        <w:numPr>
          <w:ilvl w:val="1"/>
          <w:numId w:val="7"/>
        </w:numPr>
        <w:spacing w:after="300"/>
        <w:ind w:left="284" w:hanging="786"/>
        <w:contextualSpacing/>
        <w:jc w:val="both"/>
        <w:textAlignment w:val="top"/>
        <w:rPr>
          <w:sz w:val="28"/>
          <w:szCs w:val="28"/>
        </w:rPr>
      </w:pPr>
      <w:r>
        <w:rPr>
          <w:rFonts w:eastAsia="MS Mincho"/>
          <w:sz w:val="28"/>
          <w:szCs w:val="28"/>
        </w:rPr>
        <w:t>места проведения итогового собеседования по русскому языку для обучающихся 9-х классов на территории Боковского района Ростовской области 10 февраля 2021года (далее  - итоговое собеседование) (приложение);</w:t>
      </w:r>
    </w:p>
    <w:p w:rsidR="00FF25F2" w:rsidRDefault="00FF25F2" w:rsidP="00E125A3">
      <w:pPr>
        <w:pStyle w:val="a9"/>
        <w:numPr>
          <w:ilvl w:val="1"/>
          <w:numId w:val="7"/>
        </w:numPr>
        <w:spacing w:after="300"/>
        <w:ind w:left="284" w:hanging="78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лиц, ответственных за организацию и проведение итогового собеседования в  ОО Боковского района (приказ ОО Боковского района)</w:t>
      </w:r>
    </w:p>
    <w:p w:rsidR="00FF25F2" w:rsidRDefault="00FF25F2" w:rsidP="00E125A3">
      <w:pPr>
        <w:pStyle w:val="a9"/>
        <w:numPr>
          <w:ilvl w:val="0"/>
          <w:numId w:val="7"/>
        </w:numPr>
        <w:spacing w:after="300"/>
        <w:ind w:hanging="78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Общеобразовательным организациям Боковского района:</w:t>
      </w:r>
    </w:p>
    <w:p w:rsidR="00646CD9" w:rsidRDefault="00646CD9" w:rsidP="00E125A3">
      <w:pPr>
        <w:pStyle w:val="a9"/>
        <w:numPr>
          <w:ilvl w:val="1"/>
          <w:numId w:val="7"/>
        </w:numPr>
        <w:spacing w:after="300"/>
        <w:ind w:left="284" w:hanging="78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Обеспечить проведение итогового собеседования в соответствии с Порядком проведения итогового собеседования</w:t>
      </w:r>
      <w:r w:rsidRPr="00646CD9">
        <w:rPr>
          <w:sz w:val="28"/>
          <w:szCs w:val="28"/>
        </w:rPr>
        <w:t xml:space="preserve"> </w:t>
      </w:r>
      <w:r>
        <w:rPr>
          <w:sz w:val="28"/>
          <w:szCs w:val="28"/>
        </w:rPr>
        <w:t>по русскому языку как условия допуска к государственной итоговой аттестации по образовательным программам основного общего образования на территории Ростовской области</w:t>
      </w:r>
      <w:r>
        <w:rPr>
          <w:sz w:val="28"/>
          <w:szCs w:val="28"/>
        </w:rPr>
        <w:t>, в том числе  с применением информационно-коммуникационных технологий;</w:t>
      </w:r>
    </w:p>
    <w:p w:rsidR="00FF25F2" w:rsidRDefault="00646CD9" w:rsidP="00E125A3">
      <w:pPr>
        <w:pStyle w:val="a9"/>
        <w:numPr>
          <w:ilvl w:val="1"/>
          <w:numId w:val="7"/>
        </w:numPr>
        <w:spacing w:after="300"/>
        <w:ind w:left="284" w:hanging="78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обеспечить информационную безопасность при организации и проведении итогового собеседования в пределах своей компетенции;</w:t>
      </w:r>
    </w:p>
    <w:p w:rsidR="00646CD9" w:rsidRDefault="00646CD9" w:rsidP="00E125A3">
      <w:pPr>
        <w:pStyle w:val="a9"/>
        <w:numPr>
          <w:ilvl w:val="1"/>
          <w:numId w:val="7"/>
        </w:numPr>
        <w:spacing w:after="300"/>
        <w:ind w:hanging="78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обеспечить организационно-техническое сопровождение проведения итогового собеседования;</w:t>
      </w:r>
    </w:p>
    <w:p w:rsidR="00646CD9" w:rsidRDefault="00646CD9" w:rsidP="00E125A3">
      <w:pPr>
        <w:pStyle w:val="a9"/>
        <w:numPr>
          <w:ilvl w:val="1"/>
          <w:numId w:val="7"/>
        </w:numPr>
        <w:spacing w:after="300"/>
        <w:ind w:hanging="78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взаимодействие с отделом образования Администрации Боковского района по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технологическому обеспечению проведения итогового собеседования;</w:t>
      </w:r>
    </w:p>
    <w:p w:rsidR="00646CD9" w:rsidRPr="00646CD9" w:rsidRDefault="00646CD9" w:rsidP="00E125A3">
      <w:pPr>
        <w:pStyle w:val="a9"/>
        <w:numPr>
          <w:ilvl w:val="1"/>
          <w:numId w:val="7"/>
        </w:numPr>
        <w:spacing w:after="300"/>
        <w:ind w:hanging="78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E125A3">
        <w:rPr>
          <w:sz w:val="28"/>
          <w:szCs w:val="28"/>
        </w:rPr>
        <w:t xml:space="preserve"> на официальном сайте в течение 3 рабочих дней приказ отдела образования и приказ </w:t>
      </w:r>
      <w:proofErr w:type="gramStart"/>
      <w:r w:rsidR="00E125A3">
        <w:rPr>
          <w:sz w:val="28"/>
          <w:szCs w:val="28"/>
        </w:rPr>
        <w:t>ОО «</w:t>
      </w:r>
      <w:r w:rsidR="00E125A3">
        <w:rPr>
          <w:sz w:val="28"/>
          <w:szCs w:val="28"/>
        </w:rPr>
        <w:t>О</w:t>
      </w:r>
      <w:proofErr w:type="gramEnd"/>
      <w:r w:rsidR="00E125A3">
        <w:rPr>
          <w:sz w:val="28"/>
          <w:szCs w:val="28"/>
        </w:rPr>
        <w:t xml:space="preserve"> проведении итогового собеседования по русскому языку для обучающихся 9-х классов на территории Боковского района Ростовской области 10 февраля 2021 года</w:t>
      </w:r>
      <w:r w:rsidR="00E125A3">
        <w:rPr>
          <w:sz w:val="28"/>
          <w:szCs w:val="28"/>
        </w:rPr>
        <w:t>».</w:t>
      </w:r>
    </w:p>
    <w:p w:rsidR="00FF25F2" w:rsidRDefault="00646CD9" w:rsidP="00E125A3">
      <w:pPr>
        <w:pStyle w:val="a9"/>
        <w:numPr>
          <w:ilvl w:val="0"/>
          <w:numId w:val="7"/>
        </w:numPr>
        <w:spacing w:after="300"/>
        <w:ind w:hanging="78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Ведущему специалисту отдела образования (Левина И.Л.)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46CD9" w:rsidRPr="00646CD9" w:rsidRDefault="00646CD9" w:rsidP="00E125A3">
      <w:pPr>
        <w:pStyle w:val="a9"/>
        <w:numPr>
          <w:ilvl w:val="1"/>
          <w:numId w:val="7"/>
        </w:numPr>
        <w:spacing w:after="300"/>
        <w:ind w:hanging="78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Обеспечить взаимодействие с ГБУ РО РЦОИ</w:t>
      </w:r>
      <w:r w:rsidRPr="00646CD9">
        <w:rPr>
          <w:sz w:val="28"/>
          <w:szCs w:val="28"/>
        </w:rPr>
        <w:t xml:space="preserve"> </w:t>
      </w:r>
      <w:r>
        <w:rPr>
          <w:sz w:val="28"/>
          <w:szCs w:val="28"/>
        </w:rPr>
        <w:t>по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технологическому </w:t>
      </w:r>
      <w:r>
        <w:rPr>
          <w:sz w:val="28"/>
          <w:szCs w:val="28"/>
        </w:rPr>
        <w:t>сопровожд</w:t>
      </w:r>
      <w:r>
        <w:rPr>
          <w:sz w:val="28"/>
          <w:szCs w:val="28"/>
        </w:rPr>
        <w:t>ению проведения итогового собеседования</w:t>
      </w:r>
    </w:p>
    <w:p w:rsidR="00CB704C" w:rsidRPr="00FF25F2" w:rsidRDefault="00CB704C" w:rsidP="00E125A3">
      <w:pPr>
        <w:pStyle w:val="a9"/>
        <w:numPr>
          <w:ilvl w:val="0"/>
          <w:numId w:val="7"/>
        </w:numPr>
        <w:spacing w:after="300"/>
        <w:ind w:hanging="786"/>
        <w:contextualSpacing/>
        <w:jc w:val="both"/>
        <w:textAlignment w:val="top"/>
        <w:rPr>
          <w:sz w:val="28"/>
          <w:szCs w:val="28"/>
        </w:rPr>
      </w:pPr>
      <w:r w:rsidRPr="00FF25F2">
        <w:rPr>
          <w:sz w:val="28"/>
          <w:szCs w:val="28"/>
        </w:rPr>
        <w:t>2.</w:t>
      </w:r>
      <w:r w:rsidR="00FF25F2" w:rsidRPr="00FF25F2">
        <w:rPr>
          <w:sz w:val="28"/>
          <w:szCs w:val="28"/>
        </w:rPr>
        <w:t>2.</w:t>
      </w:r>
      <w:r w:rsidRPr="00FF25F2">
        <w:rPr>
          <w:sz w:val="28"/>
          <w:szCs w:val="28"/>
        </w:rPr>
        <w:t xml:space="preserve"> </w:t>
      </w:r>
      <w:r w:rsidR="00485D3D" w:rsidRPr="00FF25F2">
        <w:rPr>
          <w:sz w:val="28"/>
          <w:szCs w:val="28"/>
        </w:rPr>
        <w:t xml:space="preserve"> </w:t>
      </w:r>
      <w:proofErr w:type="gramStart"/>
      <w:r w:rsidRPr="00FF25F2">
        <w:rPr>
          <w:sz w:val="28"/>
          <w:szCs w:val="28"/>
        </w:rPr>
        <w:t>Контроль за</w:t>
      </w:r>
      <w:proofErr w:type="gramEnd"/>
      <w:r w:rsidRPr="00FF25F2">
        <w:rPr>
          <w:sz w:val="28"/>
          <w:szCs w:val="28"/>
        </w:rPr>
        <w:t xml:space="preserve"> выполнением данного распоряжения возложить на ведущего специалиста отдела образования Администрации Боковского района (Левина И.Л.)</w:t>
      </w:r>
    </w:p>
    <w:p w:rsidR="00CB704C" w:rsidRPr="000B2D7B" w:rsidRDefault="00CB704C" w:rsidP="00485D3D">
      <w:pPr>
        <w:contextualSpacing/>
        <w:jc w:val="both"/>
        <w:rPr>
          <w:sz w:val="28"/>
          <w:szCs w:val="28"/>
        </w:rPr>
      </w:pPr>
    </w:p>
    <w:p w:rsidR="000B2D7B" w:rsidRPr="000B2D7B" w:rsidRDefault="000B2D7B" w:rsidP="00CB704C">
      <w:pPr>
        <w:rPr>
          <w:sz w:val="28"/>
          <w:szCs w:val="28"/>
        </w:rPr>
      </w:pPr>
    </w:p>
    <w:p w:rsidR="00E125A3" w:rsidRDefault="00E125A3" w:rsidP="00CB704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B704C" w:rsidRPr="000B2D7B">
        <w:rPr>
          <w:sz w:val="28"/>
          <w:szCs w:val="28"/>
        </w:rPr>
        <w:t xml:space="preserve">ачальник отдела образования    </w:t>
      </w:r>
    </w:p>
    <w:p w:rsidR="00CB704C" w:rsidRPr="000B2D7B" w:rsidRDefault="00E125A3" w:rsidP="00CB704C">
      <w:pPr>
        <w:rPr>
          <w:sz w:val="28"/>
          <w:szCs w:val="28"/>
        </w:rPr>
      </w:pPr>
      <w:r>
        <w:rPr>
          <w:sz w:val="28"/>
          <w:szCs w:val="28"/>
        </w:rPr>
        <w:t>Администрации Боковского  района</w:t>
      </w:r>
      <w:r w:rsidR="00CB704C" w:rsidRPr="000B2D7B">
        <w:rPr>
          <w:sz w:val="28"/>
          <w:szCs w:val="28"/>
        </w:rPr>
        <w:tab/>
        <w:t xml:space="preserve">           </w:t>
      </w:r>
      <w:r w:rsidR="00CB704C" w:rsidRPr="000B2D7B">
        <w:rPr>
          <w:sz w:val="28"/>
          <w:szCs w:val="28"/>
        </w:rPr>
        <w:tab/>
      </w:r>
      <w:r w:rsidR="00CB704C" w:rsidRPr="000B2D7B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485D3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85D3D">
        <w:rPr>
          <w:sz w:val="28"/>
          <w:szCs w:val="28"/>
        </w:rPr>
        <w:t xml:space="preserve">. </w:t>
      </w:r>
      <w:r>
        <w:rPr>
          <w:sz w:val="28"/>
          <w:szCs w:val="28"/>
        </w:rPr>
        <w:t>Шараев</w:t>
      </w:r>
    </w:p>
    <w:p w:rsidR="00CB704C" w:rsidRPr="000B2D7B" w:rsidRDefault="00CB704C" w:rsidP="00CB704C">
      <w:pPr>
        <w:rPr>
          <w:sz w:val="28"/>
          <w:szCs w:val="28"/>
        </w:rPr>
      </w:pPr>
    </w:p>
    <w:p w:rsidR="000B2D7B" w:rsidRDefault="000B2D7B" w:rsidP="00CB704C">
      <w:pPr>
        <w:rPr>
          <w:sz w:val="22"/>
          <w:szCs w:val="22"/>
        </w:rPr>
      </w:pPr>
    </w:p>
    <w:p w:rsidR="000B2D7B" w:rsidRDefault="000B2D7B" w:rsidP="00CB704C">
      <w:pPr>
        <w:rPr>
          <w:sz w:val="22"/>
          <w:szCs w:val="22"/>
        </w:rPr>
      </w:pPr>
    </w:p>
    <w:p w:rsidR="00CF0302" w:rsidRDefault="00CF0302" w:rsidP="002B6DC1">
      <w:pPr>
        <w:textAlignment w:val="top"/>
        <w:rPr>
          <w:color w:val="9A9A9A"/>
          <w:sz w:val="20"/>
          <w:szCs w:val="20"/>
        </w:rPr>
      </w:pPr>
    </w:p>
    <w:p w:rsidR="00CF0302" w:rsidRDefault="00CF0302" w:rsidP="002B6DC1">
      <w:pPr>
        <w:textAlignment w:val="top"/>
        <w:rPr>
          <w:color w:val="9A9A9A"/>
          <w:sz w:val="20"/>
          <w:szCs w:val="20"/>
        </w:rPr>
      </w:pPr>
    </w:p>
    <w:p w:rsidR="000B2D7B" w:rsidRDefault="000B2D7B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E125A3" w:rsidRDefault="00E125A3" w:rsidP="00CB704C">
      <w:pPr>
        <w:rPr>
          <w:sz w:val="22"/>
          <w:szCs w:val="22"/>
        </w:rPr>
      </w:pPr>
    </w:p>
    <w:p w:rsidR="00CB704C" w:rsidRPr="00C1681E" w:rsidRDefault="00CB704C" w:rsidP="00CB704C">
      <w:pPr>
        <w:rPr>
          <w:sz w:val="22"/>
          <w:szCs w:val="22"/>
        </w:rPr>
      </w:pPr>
      <w:r w:rsidRPr="00C1681E">
        <w:rPr>
          <w:sz w:val="22"/>
          <w:szCs w:val="22"/>
        </w:rPr>
        <w:t>Исп.: Левина И.Л.</w:t>
      </w:r>
    </w:p>
    <w:p w:rsidR="00CB704C" w:rsidRDefault="00CB704C" w:rsidP="00CB704C">
      <w:pPr>
        <w:rPr>
          <w:sz w:val="28"/>
        </w:rPr>
      </w:pPr>
      <w:r w:rsidRPr="00C1681E">
        <w:rPr>
          <w:sz w:val="22"/>
          <w:szCs w:val="22"/>
        </w:rPr>
        <w:t>8-863-82-3-16-97</w:t>
      </w:r>
    </w:p>
    <w:p w:rsidR="001E6548" w:rsidRDefault="001E6548" w:rsidP="002E6583">
      <w:pPr>
        <w:rPr>
          <w:sz w:val="28"/>
        </w:rPr>
      </w:pPr>
    </w:p>
    <w:sectPr w:rsidR="001E6548" w:rsidSect="00907E4F">
      <w:pgSz w:w="11906" w:h="16838" w:code="9"/>
      <w:pgMar w:top="180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7A" w:rsidRDefault="00031C7A">
      <w:r>
        <w:separator/>
      </w:r>
    </w:p>
  </w:endnote>
  <w:endnote w:type="continuationSeparator" w:id="0">
    <w:p w:rsidR="00031C7A" w:rsidRDefault="0003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7A" w:rsidRDefault="00031C7A">
      <w:r>
        <w:separator/>
      </w:r>
    </w:p>
  </w:footnote>
  <w:footnote w:type="continuationSeparator" w:id="0">
    <w:p w:rsidR="00031C7A" w:rsidRDefault="0003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ED1"/>
    <w:multiLevelType w:val="multilevel"/>
    <w:tmpl w:val="79E6E6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F665126"/>
    <w:multiLevelType w:val="multilevel"/>
    <w:tmpl w:val="3244D84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2325DF9"/>
    <w:multiLevelType w:val="multilevel"/>
    <w:tmpl w:val="88C8C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E9372B6"/>
    <w:multiLevelType w:val="multilevel"/>
    <w:tmpl w:val="34B454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EE3449D"/>
    <w:multiLevelType w:val="multilevel"/>
    <w:tmpl w:val="D938BE04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7B35352"/>
    <w:multiLevelType w:val="hybridMultilevel"/>
    <w:tmpl w:val="0C40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325D6"/>
    <w:multiLevelType w:val="multilevel"/>
    <w:tmpl w:val="B5DA0B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MS Mincho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MS Mincho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MS Mincho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MS Mincho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MS Mincho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eastAsia="MS Mincho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MS Mincho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eastAsia="MS Mincho" w:hAnsi="Times New Roman" w:hint="default"/>
        <w:color w:val="auto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DB"/>
    <w:rsid w:val="00031C7A"/>
    <w:rsid w:val="000A4876"/>
    <w:rsid w:val="000B2D7B"/>
    <w:rsid w:val="000C3083"/>
    <w:rsid w:val="00130A6B"/>
    <w:rsid w:val="001E6548"/>
    <w:rsid w:val="00210D0A"/>
    <w:rsid w:val="0023330B"/>
    <w:rsid w:val="00234165"/>
    <w:rsid w:val="00276AEB"/>
    <w:rsid w:val="002909CA"/>
    <w:rsid w:val="002B5690"/>
    <w:rsid w:val="002B6DC1"/>
    <w:rsid w:val="002E6583"/>
    <w:rsid w:val="00375F3E"/>
    <w:rsid w:val="003E7CB6"/>
    <w:rsid w:val="003F17D8"/>
    <w:rsid w:val="00455934"/>
    <w:rsid w:val="00485D3D"/>
    <w:rsid w:val="004A132F"/>
    <w:rsid w:val="004B3F34"/>
    <w:rsid w:val="00503DC0"/>
    <w:rsid w:val="00511A5B"/>
    <w:rsid w:val="005A0F87"/>
    <w:rsid w:val="005B08BB"/>
    <w:rsid w:val="005C32AD"/>
    <w:rsid w:val="00624F7E"/>
    <w:rsid w:val="00626412"/>
    <w:rsid w:val="00632C2D"/>
    <w:rsid w:val="00646CD9"/>
    <w:rsid w:val="0070681B"/>
    <w:rsid w:val="00725706"/>
    <w:rsid w:val="0083050E"/>
    <w:rsid w:val="00831FF7"/>
    <w:rsid w:val="0086413A"/>
    <w:rsid w:val="009465B6"/>
    <w:rsid w:val="00950887"/>
    <w:rsid w:val="00981451"/>
    <w:rsid w:val="00986A38"/>
    <w:rsid w:val="009F44AE"/>
    <w:rsid w:val="009F6CAD"/>
    <w:rsid w:val="00A57680"/>
    <w:rsid w:val="00AD2706"/>
    <w:rsid w:val="00AD4027"/>
    <w:rsid w:val="00B615B5"/>
    <w:rsid w:val="00BD385B"/>
    <w:rsid w:val="00BF4D61"/>
    <w:rsid w:val="00C202B4"/>
    <w:rsid w:val="00C309B7"/>
    <w:rsid w:val="00C330EC"/>
    <w:rsid w:val="00C40DFF"/>
    <w:rsid w:val="00C55913"/>
    <w:rsid w:val="00C84B8C"/>
    <w:rsid w:val="00CB704C"/>
    <w:rsid w:val="00CF0302"/>
    <w:rsid w:val="00D12F46"/>
    <w:rsid w:val="00D148B9"/>
    <w:rsid w:val="00D6750F"/>
    <w:rsid w:val="00D720FC"/>
    <w:rsid w:val="00D90202"/>
    <w:rsid w:val="00D97157"/>
    <w:rsid w:val="00DC7062"/>
    <w:rsid w:val="00DD045F"/>
    <w:rsid w:val="00E125A3"/>
    <w:rsid w:val="00E25DDB"/>
    <w:rsid w:val="00E36C44"/>
    <w:rsid w:val="00E77AB5"/>
    <w:rsid w:val="00ED7EA9"/>
    <w:rsid w:val="00F358D8"/>
    <w:rsid w:val="00F51530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D04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045F"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DD045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04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D045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4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DD045F"/>
    <w:pPr>
      <w:ind w:firstLine="708"/>
      <w:jc w:val="both"/>
    </w:pPr>
    <w:rPr>
      <w:sz w:val="28"/>
      <w:szCs w:val="21"/>
    </w:rPr>
  </w:style>
  <w:style w:type="character" w:customStyle="1" w:styleId="a4">
    <w:name w:val="Основной текст с отступом Знак"/>
    <w:basedOn w:val="a0"/>
    <w:link w:val="a3"/>
    <w:rsid w:val="00DD045F"/>
    <w:rPr>
      <w:rFonts w:ascii="Times New Roman" w:eastAsia="Times New Roman" w:hAnsi="Times New Roman" w:cs="Times New Roman"/>
      <w:sz w:val="28"/>
      <w:szCs w:val="21"/>
      <w:lang w:eastAsia="ru-RU"/>
    </w:rPr>
  </w:style>
  <w:style w:type="paragraph" w:styleId="21">
    <w:name w:val="Body Text 2"/>
    <w:basedOn w:val="a"/>
    <w:link w:val="22"/>
    <w:rsid w:val="00DD045F"/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DD045F"/>
    <w:rPr>
      <w:rFonts w:ascii="Arial" w:eastAsia="Times New Roman" w:hAnsi="Arial" w:cs="Arial"/>
      <w:szCs w:val="24"/>
      <w:lang w:eastAsia="ru-RU"/>
    </w:rPr>
  </w:style>
  <w:style w:type="paragraph" w:styleId="a5">
    <w:name w:val="Body Text"/>
    <w:basedOn w:val="a"/>
    <w:link w:val="a6"/>
    <w:rsid w:val="00DD045F"/>
    <w:pPr>
      <w:spacing w:after="120"/>
    </w:pPr>
  </w:style>
  <w:style w:type="character" w:customStyle="1" w:styleId="a6">
    <w:name w:val="Основной текст Знак"/>
    <w:basedOn w:val="a0"/>
    <w:link w:val="a5"/>
    <w:rsid w:val="00DD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DD04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D045F"/>
    <w:pPr>
      <w:ind w:left="708"/>
    </w:pPr>
  </w:style>
  <w:style w:type="paragraph" w:customStyle="1" w:styleId="11">
    <w:name w:val="Обычный1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1"/>
    <w:rsid w:val="00DD045F"/>
    <w:pPr>
      <w:spacing w:line="360" w:lineRule="atLeast"/>
      <w:ind w:firstLine="851"/>
      <w:jc w:val="both"/>
    </w:pPr>
    <w:rPr>
      <w:sz w:val="24"/>
    </w:rPr>
  </w:style>
  <w:style w:type="paragraph" w:customStyle="1" w:styleId="211">
    <w:name w:val="Основной текст с отступом 21"/>
    <w:basedOn w:val="11"/>
    <w:rsid w:val="00DD045F"/>
    <w:pPr>
      <w:tabs>
        <w:tab w:val="left" w:pos="-567"/>
      </w:tabs>
      <w:ind w:firstLine="851"/>
    </w:pPr>
  </w:style>
  <w:style w:type="paragraph" w:styleId="aa">
    <w:name w:val="header"/>
    <w:basedOn w:val="a"/>
    <w:link w:val="ab"/>
    <w:uiPriority w:val="99"/>
    <w:unhideWhenUsed/>
    <w:rsid w:val="00D67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7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86A3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ED7EA9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341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41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6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6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D04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045F"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DD045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04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D045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4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DD045F"/>
    <w:pPr>
      <w:ind w:firstLine="708"/>
      <w:jc w:val="both"/>
    </w:pPr>
    <w:rPr>
      <w:sz w:val="28"/>
      <w:szCs w:val="21"/>
    </w:rPr>
  </w:style>
  <w:style w:type="character" w:customStyle="1" w:styleId="a4">
    <w:name w:val="Основной текст с отступом Знак"/>
    <w:basedOn w:val="a0"/>
    <w:link w:val="a3"/>
    <w:rsid w:val="00DD045F"/>
    <w:rPr>
      <w:rFonts w:ascii="Times New Roman" w:eastAsia="Times New Roman" w:hAnsi="Times New Roman" w:cs="Times New Roman"/>
      <w:sz w:val="28"/>
      <w:szCs w:val="21"/>
      <w:lang w:eastAsia="ru-RU"/>
    </w:rPr>
  </w:style>
  <w:style w:type="paragraph" w:styleId="21">
    <w:name w:val="Body Text 2"/>
    <w:basedOn w:val="a"/>
    <w:link w:val="22"/>
    <w:rsid w:val="00DD045F"/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DD045F"/>
    <w:rPr>
      <w:rFonts w:ascii="Arial" w:eastAsia="Times New Roman" w:hAnsi="Arial" w:cs="Arial"/>
      <w:szCs w:val="24"/>
      <w:lang w:eastAsia="ru-RU"/>
    </w:rPr>
  </w:style>
  <w:style w:type="paragraph" w:styleId="a5">
    <w:name w:val="Body Text"/>
    <w:basedOn w:val="a"/>
    <w:link w:val="a6"/>
    <w:rsid w:val="00DD045F"/>
    <w:pPr>
      <w:spacing w:after="120"/>
    </w:pPr>
  </w:style>
  <w:style w:type="character" w:customStyle="1" w:styleId="a6">
    <w:name w:val="Основной текст Знак"/>
    <w:basedOn w:val="a0"/>
    <w:link w:val="a5"/>
    <w:rsid w:val="00DD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DD04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D045F"/>
    <w:pPr>
      <w:ind w:left="708"/>
    </w:pPr>
  </w:style>
  <w:style w:type="paragraph" w:customStyle="1" w:styleId="11">
    <w:name w:val="Обычный1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1"/>
    <w:rsid w:val="00DD045F"/>
    <w:pPr>
      <w:spacing w:line="360" w:lineRule="atLeast"/>
      <w:ind w:firstLine="851"/>
      <w:jc w:val="both"/>
    </w:pPr>
    <w:rPr>
      <w:sz w:val="24"/>
    </w:rPr>
  </w:style>
  <w:style w:type="paragraph" w:customStyle="1" w:styleId="211">
    <w:name w:val="Основной текст с отступом 21"/>
    <w:basedOn w:val="11"/>
    <w:rsid w:val="00DD045F"/>
    <w:pPr>
      <w:tabs>
        <w:tab w:val="left" w:pos="-567"/>
      </w:tabs>
      <w:ind w:firstLine="851"/>
    </w:pPr>
  </w:style>
  <w:style w:type="paragraph" w:styleId="aa">
    <w:name w:val="header"/>
    <w:basedOn w:val="a"/>
    <w:link w:val="ab"/>
    <w:uiPriority w:val="99"/>
    <w:unhideWhenUsed/>
    <w:rsid w:val="00D67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7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86A3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ED7EA9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341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41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6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6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97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990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691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535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3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62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3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377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115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422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208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62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9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6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57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Oper1</dc:creator>
  <cp:lastModifiedBy>admin</cp:lastModifiedBy>
  <cp:revision>4</cp:revision>
  <cp:lastPrinted>2020-12-24T11:19:00Z</cp:lastPrinted>
  <dcterms:created xsi:type="dcterms:W3CDTF">2021-01-27T12:14:00Z</dcterms:created>
  <dcterms:modified xsi:type="dcterms:W3CDTF">2021-01-27T12:49:00Z</dcterms:modified>
</cp:coreProperties>
</file>